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4D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7C7F15">
        <w:rPr>
          <w:rFonts w:ascii="Bookman Old Style" w:hAnsi="Bookman Old Style"/>
          <w:sz w:val="28"/>
          <w:szCs w:val="28"/>
        </w:rPr>
        <w:t xml:space="preserve">     </w:t>
      </w:r>
    </w:p>
    <w:p w:rsidR="00492C4D" w:rsidRDefault="00492C4D" w:rsidP="00492C4D">
      <w:pPr>
        <w:ind w:firstLine="709"/>
        <w:jc w:val="both"/>
        <w:rPr>
          <w:rFonts w:ascii="Bookman Old Style" w:hAnsi="Bookman Old Style"/>
          <w:b/>
          <w:color w:val="FF0000"/>
          <w:sz w:val="32"/>
          <w:szCs w:val="32"/>
        </w:rPr>
      </w:pPr>
      <w:r w:rsidRPr="00492C4D">
        <w:rPr>
          <w:rFonts w:ascii="Bookman Old Style" w:hAnsi="Bookman Old Style"/>
          <w:b/>
          <w:color w:val="FF0000"/>
          <w:sz w:val="32"/>
          <w:szCs w:val="32"/>
        </w:rPr>
        <w:t>Игры для развития слоговой структуры слова.</w:t>
      </w:r>
    </w:p>
    <w:p w:rsidR="00492C4D" w:rsidRPr="00492C4D" w:rsidRDefault="00492C4D" w:rsidP="00492C4D">
      <w:pPr>
        <w:ind w:firstLine="709"/>
        <w:jc w:val="both"/>
        <w:rPr>
          <w:rFonts w:ascii="Bookman Old Style" w:hAnsi="Bookman Old Style"/>
          <w:color w:val="FF0000"/>
          <w:sz w:val="32"/>
          <w:szCs w:val="32"/>
        </w:rPr>
      </w:pPr>
    </w:p>
    <w:p w:rsidR="00492C4D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7C7F15">
        <w:rPr>
          <w:rFonts w:ascii="Bookman Old Style" w:hAnsi="Bookman Old Style"/>
          <w:sz w:val="28"/>
          <w:szCs w:val="28"/>
        </w:rPr>
        <w:t xml:space="preserve"> Прежде чем начинать работу над словами, необходимо научить ребенка хлопать тихо и громко, хлопать один раз и много раз. Когда данные задания будут выполняться достаточно четко, можно перейти к произнесению с </w:t>
      </w:r>
      <w:proofErr w:type="gramStart"/>
      <w:r w:rsidRPr="007C7F15">
        <w:rPr>
          <w:rFonts w:ascii="Bookman Old Style" w:hAnsi="Bookman Old Style"/>
          <w:sz w:val="28"/>
          <w:szCs w:val="28"/>
        </w:rPr>
        <w:t>одновременным</w:t>
      </w:r>
      <w:proofErr w:type="gramEnd"/>
      <w:r w:rsidRPr="007C7F15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7C7F15">
        <w:rPr>
          <w:rFonts w:ascii="Bookman Old Style" w:hAnsi="Bookman Old Style"/>
          <w:sz w:val="28"/>
          <w:szCs w:val="28"/>
        </w:rPr>
        <w:t>прохлопыванием</w:t>
      </w:r>
      <w:proofErr w:type="spellEnd"/>
      <w:r w:rsidRPr="007C7F15">
        <w:rPr>
          <w:rFonts w:ascii="Bookman Old Style" w:hAnsi="Bookman Old Style"/>
          <w:sz w:val="28"/>
          <w:szCs w:val="28"/>
        </w:rPr>
        <w:t xml:space="preserve"> звукосочетаний разного ритма, состоящих из одинаковых повторяющихся слогов (например: </w:t>
      </w:r>
      <w:proofErr w:type="spellStart"/>
      <w:r w:rsidRPr="007C7F15">
        <w:rPr>
          <w:rFonts w:ascii="Bookman Old Style" w:hAnsi="Bookman Old Style"/>
          <w:sz w:val="28"/>
          <w:szCs w:val="28"/>
        </w:rPr>
        <w:t>папА</w:t>
      </w:r>
      <w:proofErr w:type="spellEnd"/>
      <w:r w:rsidRPr="007C7F1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7C7F15">
        <w:rPr>
          <w:rFonts w:ascii="Bookman Old Style" w:hAnsi="Bookman Old Style"/>
          <w:sz w:val="28"/>
          <w:szCs w:val="28"/>
        </w:rPr>
        <w:t>пАпа</w:t>
      </w:r>
      <w:proofErr w:type="spellEnd"/>
      <w:r w:rsidRPr="007C7F1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7C7F15">
        <w:rPr>
          <w:rFonts w:ascii="Bookman Old Style" w:hAnsi="Bookman Old Style"/>
          <w:sz w:val="28"/>
          <w:szCs w:val="28"/>
        </w:rPr>
        <w:t>гагА</w:t>
      </w:r>
      <w:proofErr w:type="spellEnd"/>
      <w:r w:rsidRPr="007C7F1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7C7F15">
        <w:rPr>
          <w:rFonts w:ascii="Bookman Old Style" w:hAnsi="Bookman Old Style"/>
          <w:sz w:val="28"/>
          <w:szCs w:val="28"/>
        </w:rPr>
        <w:t>гАга</w:t>
      </w:r>
      <w:proofErr w:type="spellEnd"/>
      <w:r w:rsidRPr="007C7F15">
        <w:rPr>
          <w:rFonts w:ascii="Bookman Old Style" w:hAnsi="Bookman Old Style"/>
          <w:sz w:val="28"/>
          <w:szCs w:val="28"/>
        </w:rPr>
        <w:t xml:space="preserve"> и т. п.; </w:t>
      </w:r>
      <w:proofErr w:type="spellStart"/>
      <w:r w:rsidRPr="007C7F15">
        <w:rPr>
          <w:rFonts w:ascii="Bookman Old Style" w:hAnsi="Bookman Old Style"/>
          <w:sz w:val="28"/>
          <w:szCs w:val="28"/>
        </w:rPr>
        <w:t>пАпапа</w:t>
      </w:r>
      <w:proofErr w:type="spellEnd"/>
      <w:r w:rsidRPr="007C7F1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7C7F15">
        <w:rPr>
          <w:rFonts w:ascii="Bookman Old Style" w:hAnsi="Bookman Old Style"/>
          <w:sz w:val="28"/>
          <w:szCs w:val="28"/>
        </w:rPr>
        <w:t>папАпа</w:t>
      </w:r>
      <w:proofErr w:type="spellEnd"/>
      <w:r w:rsidRPr="007C7F1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7C7F15">
        <w:rPr>
          <w:rFonts w:ascii="Bookman Old Style" w:hAnsi="Bookman Old Style"/>
          <w:sz w:val="28"/>
          <w:szCs w:val="28"/>
        </w:rPr>
        <w:t>папапА</w:t>
      </w:r>
      <w:proofErr w:type="spellEnd"/>
      <w:r w:rsidRPr="007C7F15">
        <w:rPr>
          <w:rFonts w:ascii="Bookman Old Style" w:hAnsi="Bookman Old Style"/>
          <w:sz w:val="28"/>
          <w:szCs w:val="28"/>
        </w:rPr>
        <w:t xml:space="preserve"> и т.п.). </w:t>
      </w:r>
    </w:p>
    <w:p w:rsidR="00492C4D" w:rsidRPr="007C7F15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7C7F15">
        <w:rPr>
          <w:rFonts w:ascii="Bookman Old Style" w:hAnsi="Bookman Old Style"/>
          <w:sz w:val="28"/>
          <w:szCs w:val="28"/>
        </w:rPr>
        <w:t xml:space="preserve">Только после того, как будут отработаны звукосочетания разных ритмов со звуками раннего онтогенеза, можно перейти к работе над словом. Если на каком-либо этапе ребенок не может самостоятельно </w:t>
      </w:r>
      <w:proofErr w:type="gramStart"/>
      <w:r w:rsidRPr="007C7F15">
        <w:rPr>
          <w:rFonts w:ascii="Bookman Old Style" w:hAnsi="Bookman Old Style"/>
          <w:sz w:val="28"/>
          <w:szCs w:val="28"/>
        </w:rPr>
        <w:t>прохлопать</w:t>
      </w:r>
      <w:proofErr w:type="gramEnd"/>
      <w:r w:rsidRPr="007C7F15">
        <w:rPr>
          <w:rFonts w:ascii="Bookman Old Style" w:hAnsi="Bookman Old Style"/>
          <w:sz w:val="28"/>
          <w:szCs w:val="28"/>
        </w:rPr>
        <w:t xml:space="preserve"> слово или звукосочетание, нужно взять его ладони в свои руки и прохлопать, проговаривая, вместе с ним.</w:t>
      </w:r>
    </w:p>
    <w:p w:rsidR="00492C4D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492C4D" w:rsidRPr="007C7F15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492C4D" w:rsidRPr="001520AD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1520AD">
        <w:rPr>
          <w:rFonts w:ascii="Bookman Old Style" w:hAnsi="Bookman Old Style"/>
          <w:b/>
          <w:sz w:val="28"/>
          <w:szCs w:val="28"/>
        </w:rPr>
        <w:t>Некоторые приемы развития слоговой структуры слова.</w:t>
      </w:r>
    </w:p>
    <w:p w:rsidR="00492C4D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5715</wp:posOffset>
            </wp:positionV>
            <wp:extent cx="1364615" cy="1023620"/>
            <wp:effectExtent l="19050" t="0" r="6985" b="0"/>
            <wp:wrapTight wrapText="bothSides">
              <wp:wrapPolygon edited="0">
                <wp:start x="-302" y="0"/>
                <wp:lineTo x="-302" y="21305"/>
                <wp:lineTo x="21711" y="21305"/>
                <wp:lineTo x="21711" y="0"/>
                <wp:lineTo x="-30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C4D" w:rsidRPr="00C35431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C35431">
        <w:rPr>
          <w:rFonts w:ascii="Bookman Old Style" w:hAnsi="Bookman Old Style"/>
          <w:b/>
          <w:sz w:val="28"/>
          <w:szCs w:val="28"/>
        </w:rPr>
        <w:t>Игра «Пирамидка»</w:t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</w:t>
      </w:r>
      <w:r w:rsidRPr="00BD4488">
        <w:rPr>
          <w:rFonts w:ascii="Bookman Old Style" w:hAnsi="Bookman Old Style"/>
          <w:sz w:val="28"/>
          <w:szCs w:val="28"/>
        </w:rPr>
        <w:t xml:space="preserve">роговаривать слоговую структуру слова, нанизывая столько колец, сколько слогов в слове. </w:t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92C4D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92C4D" w:rsidRPr="00C35431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C35431">
        <w:rPr>
          <w:rFonts w:ascii="Bookman Old Style" w:hAnsi="Bookman Old Style"/>
          <w:b/>
          <w:sz w:val="28"/>
          <w:szCs w:val="28"/>
        </w:rPr>
        <w:t>Игра «Отхлопай слово»</w:t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1857375" cy="1390650"/>
            <wp:effectExtent l="19050" t="0" r="9525" b="0"/>
            <wp:wrapTight wrapText="bothSides">
              <wp:wrapPolygon edited="0">
                <wp:start x="-222" y="0"/>
                <wp:lineTo x="-222" y="21304"/>
                <wp:lineTo x="21711" y="21304"/>
                <wp:lineTo x="21711" y="0"/>
                <wp:lineTo x="-222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BD4488">
        <w:rPr>
          <w:rFonts w:ascii="Bookman Old Style" w:hAnsi="Bookman Old Style"/>
          <w:sz w:val="28"/>
          <w:szCs w:val="28"/>
        </w:rPr>
        <w:t xml:space="preserve">Оказывается любое слово можно отхлопать. Например, слово кошка (хлопок на каждый слог). Мы его произносим по частям. Попробуйте сами отхлопать слово самолет (3 хлопка, т.к. 3 слога). Молодцы, у вас все получилось. </w:t>
      </w:r>
    </w:p>
    <w:p w:rsidR="00492C4D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492C4D" w:rsidRPr="00C35431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C35431">
        <w:rPr>
          <w:rFonts w:ascii="Bookman Old Style" w:hAnsi="Bookman Old Style"/>
          <w:b/>
          <w:sz w:val="28"/>
          <w:szCs w:val="28"/>
        </w:rPr>
        <w:t xml:space="preserve"> «Прошагай словечко».</w:t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BD4488">
        <w:rPr>
          <w:rFonts w:ascii="Bookman Old Style" w:hAnsi="Bookman Old Style"/>
          <w:sz w:val="28"/>
          <w:szCs w:val="28"/>
        </w:rPr>
        <w:t xml:space="preserve">Вы отхлопывали слова, а их можно и прошагать. Например, слово сани (сделать шаг на каждый слог). Сколько шагов сделали? Совершенно верно – 2 шага. Слово дом. Сколько шагов сделали? Как вы думаете, это короткое слово или длинное? Верно – короткое. Слово капуста. С правой ноги шагаем и проговариваем слово. Сколько шагов у вас получилось? (3 шага). Это длинное слово или короткое? </w:t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92C4D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492C4D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492C4D" w:rsidRPr="00C35431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C35431">
        <w:rPr>
          <w:rFonts w:ascii="Bookman Old Style" w:hAnsi="Bookman Old Style"/>
          <w:b/>
          <w:sz w:val="28"/>
          <w:szCs w:val="28"/>
        </w:rPr>
        <w:lastRenderedPageBreak/>
        <w:t>«Сколько слогов в слове»</w:t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198755</wp:posOffset>
            </wp:positionV>
            <wp:extent cx="2247900" cy="1144270"/>
            <wp:effectExtent l="19050" t="0" r="0" b="0"/>
            <wp:wrapTight wrapText="bothSides">
              <wp:wrapPolygon edited="0">
                <wp:start x="-183" y="0"/>
                <wp:lineTo x="-183" y="21216"/>
                <wp:lineTo x="21600" y="21216"/>
                <wp:lineTo x="21600" y="0"/>
                <wp:lineTo x="-18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4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BD4488">
        <w:rPr>
          <w:rFonts w:ascii="Bookman Old Style" w:hAnsi="Bookman Old Style"/>
          <w:sz w:val="28"/>
          <w:szCs w:val="28"/>
        </w:rPr>
        <w:t xml:space="preserve">Мы слова отхлопывали, </w:t>
      </w:r>
      <w:proofErr w:type="spellStart"/>
      <w:r w:rsidRPr="00BD4488">
        <w:rPr>
          <w:rFonts w:ascii="Bookman Old Style" w:hAnsi="Bookman Old Style"/>
          <w:sz w:val="28"/>
          <w:szCs w:val="28"/>
        </w:rPr>
        <w:t>прошагивали</w:t>
      </w:r>
      <w:proofErr w:type="spellEnd"/>
      <w:r w:rsidRPr="00BD4488">
        <w:rPr>
          <w:rFonts w:ascii="Bookman Old Style" w:hAnsi="Bookman Old Style"/>
          <w:sz w:val="28"/>
          <w:szCs w:val="28"/>
        </w:rPr>
        <w:t xml:space="preserve">, то есть делили слова на части. Эти части называются слогами. Каждое слово состоит из какого-то количества слогов. </w:t>
      </w:r>
      <w:proofErr w:type="gramStart"/>
      <w:r w:rsidRPr="00BD4488">
        <w:rPr>
          <w:rFonts w:ascii="Bookman Old Style" w:hAnsi="Bookman Old Style"/>
          <w:sz w:val="28"/>
          <w:szCs w:val="28"/>
        </w:rPr>
        <w:t>Например, из 1 слога (1 хлопок - дом), из 2 слогов (2 хлопка - кукла), из 3 слогов (3 хлопка - бегемот), бывают даже из 4 слогов (4 хлопка - карандаши) и 5 слогов (5 хлопков – велосипедист) это очень длинные слова.</w:t>
      </w:r>
      <w:proofErr w:type="gramEnd"/>
      <w:r w:rsidRPr="00BD4488">
        <w:rPr>
          <w:rFonts w:ascii="Bookman Old Style" w:hAnsi="Bookman Old Style"/>
          <w:sz w:val="28"/>
          <w:szCs w:val="28"/>
        </w:rPr>
        <w:t xml:space="preserve"> Запомните правило – сколько в слове гласных, столько и слогов (хлопков, шагов)</w:t>
      </w:r>
      <w:r>
        <w:rPr>
          <w:rFonts w:ascii="Bookman Old Style" w:hAnsi="Bookman Old Style"/>
          <w:sz w:val="28"/>
          <w:szCs w:val="28"/>
        </w:rPr>
        <w:t>.</w:t>
      </w:r>
      <w:r>
        <w:rPr>
          <w:noProof/>
        </w:rPr>
        <w:t xml:space="preserve"> </w:t>
      </w:r>
      <w:r w:rsidRPr="00BD4488">
        <w:rPr>
          <w:rFonts w:ascii="Bookman Old Style" w:hAnsi="Bookman Old Style"/>
          <w:sz w:val="28"/>
          <w:szCs w:val="28"/>
        </w:rPr>
        <w:t xml:space="preserve">Я подскажу маленькую хитрость, как себя можно проверить. Надо подложить ладошку под подбородок и сказать слово. Сколько раз подбородок коснется руки, столько и слогов в слове. </w:t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92C4D" w:rsidRPr="00492C4D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492C4D" w:rsidRDefault="00492C4D" w:rsidP="00492C4D">
      <w:pPr>
        <w:ind w:firstLine="709"/>
        <w:jc w:val="center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154305</wp:posOffset>
            </wp:positionV>
            <wp:extent cx="1706880" cy="1714500"/>
            <wp:effectExtent l="19050" t="0" r="7620" b="0"/>
            <wp:wrapTight wrapText="bothSides">
              <wp:wrapPolygon edited="0">
                <wp:start x="-241" y="0"/>
                <wp:lineTo x="-241" y="21360"/>
                <wp:lineTo x="21696" y="21360"/>
                <wp:lineTo x="21696" y="0"/>
                <wp:lineTo x="-24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5431">
        <w:rPr>
          <w:rFonts w:ascii="Bookman Old Style" w:hAnsi="Bookman Old Style"/>
          <w:b/>
          <w:sz w:val="28"/>
          <w:szCs w:val="28"/>
        </w:rPr>
        <w:t>«Разложи игрушки»</w:t>
      </w:r>
    </w:p>
    <w:p w:rsidR="00492C4D" w:rsidRPr="00BD4488" w:rsidRDefault="00492C4D" w:rsidP="00492C4D">
      <w:pPr>
        <w:ind w:firstLine="709"/>
        <w:jc w:val="center"/>
        <w:rPr>
          <w:rFonts w:ascii="Bookman Old Style" w:hAnsi="Bookman Old Style"/>
          <w:sz w:val="28"/>
          <w:szCs w:val="28"/>
        </w:rPr>
      </w:pPr>
      <w:r w:rsidRPr="00BD4488">
        <w:rPr>
          <w:rFonts w:ascii="Bookman Old Style" w:hAnsi="Bookman Old Style"/>
          <w:sz w:val="28"/>
          <w:szCs w:val="28"/>
        </w:rPr>
        <w:t xml:space="preserve">(мелкие игрушки </w:t>
      </w:r>
      <w:proofErr w:type="gramStart"/>
      <w:r w:rsidRPr="00BD4488">
        <w:rPr>
          <w:rFonts w:ascii="Bookman Old Style" w:hAnsi="Bookman Old Style"/>
          <w:sz w:val="28"/>
          <w:szCs w:val="28"/>
        </w:rPr>
        <w:t>из</w:t>
      </w:r>
      <w:proofErr w:type="gramEnd"/>
      <w:r w:rsidRPr="00BD4488">
        <w:rPr>
          <w:rFonts w:ascii="Bookman Old Style" w:hAnsi="Bookman Old Style"/>
          <w:sz w:val="28"/>
          <w:szCs w:val="28"/>
        </w:rPr>
        <w:t xml:space="preserve"> киндер-сюрприз)</w:t>
      </w:r>
    </w:p>
    <w:p w:rsidR="00492C4D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92C4D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BD4488">
        <w:rPr>
          <w:rFonts w:ascii="Bookman Old Style" w:hAnsi="Bookman Old Style"/>
          <w:sz w:val="28"/>
          <w:szCs w:val="28"/>
        </w:rPr>
        <w:t xml:space="preserve">Разложить игрушки по количеству слогов в коробочку. В первую ячейку мы положим игрушки, в названии которых 1 слог, во вторую – 2 слога, в третью – 3 слога. Как проверить? </w:t>
      </w:r>
      <w:proofErr w:type="gramStart"/>
      <w:r w:rsidRPr="00BD4488">
        <w:rPr>
          <w:rFonts w:ascii="Bookman Old Style" w:hAnsi="Bookman Old Style"/>
          <w:sz w:val="28"/>
          <w:szCs w:val="28"/>
        </w:rPr>
        <w:t>Прохлопать</w:t>
      </w:r>
      <w:proofErr w:type="gramEnd"/>
      <w:r w:rsidRPr="00BD4488">
        <w:rPr>
          <w:rFonts w:ascii="Bookman Old Style" w:hAnsi="Bookman Old Style"/>
          <w:sz w:val="28"/>
          <w:szCs w:val="28"/>
        </w:rPr>
        <w:t>, прошагать, проверить ладонью.</w:t>
      </w:r>
    </w:p>
    <w:p w:rsidR="00492C4D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30480</wp:posOffset>
            </wp:positionV>
            <wp:extent cx="2171700" cy="2091690"/>
            <wp:effectExtent l="19050" t="0" r="0" b="0"/>
            <wp:wrapTight wrapText="bothSides">
              <wp:wrapPolygon edited="0">
                <wp:start x="-189" y="0"/>
                <wp:lineTo x="-189" y="21443"/>
                <wp:lineTo x="21600" y="21443"/>
                <wp:lineTo x="21600" y="0"/>
                <wp:lineTo x="-18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000" r="8000" b="2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92C4D" w:rsidRPr="00C35431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C35431">
        <w:rPr>
          <w:rFonts w:ascii="Bookman Old Style" w:hAnsi="Bookman Old Style"/>
          <w:b/>
          <w:sz w:val="28"/>
          <w:szCs w:val="28"/>
        </w:rPr>
        <w:t>«Найди картинку»</w:t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BD4488">
        <w:rPr>
          <w:rFonts w:ascii="Bookman Old Style" w:hAnsi="Bookman Old Style"/>
          <w:sz w:val="28"/>
          <w:szCs w:val="28"/>
        </w:rPr>
        <w:t xml:space="preserve">Для закрепления умения делить слова на слоги можно использовать детские настольные игры, типа «Лото», «Зоопарк», картинки в детских книгах и журналах. </w:t>
      </w:r>
    </w:p>
    <w:p w:rsidR="00492C4D" w:rsidRPr="00BD4488" w:rsidRDefault="00492C4D" w:rsidP="00492C4D">
      <w:pPr>
        <w:jc w:val="both"/>
        <w:rPr>
          <w:rFonts w:ascii="Bookman Old Style" w:hAnsi="Bookman Old Style"/>
          <w:sz w:val="28"/>
          <w:szCs w:val="28"/>
        </w:rPr>
      </w:pPr>
      <w:r w:rsidRPr="00BD4488">
        <w:rPr>
          <w:rFonts w:ascii="Bookman Old Style" w:hAnsi="Bookman Old Style"/>
          <w:sz w:val="28"/>
          <w:szCs w:val="28"/>
        </w:rPr>
        <w:t xml:space="preserve">Для отработки слоговой структуры незнакомых слов ребенку желательно предъявлять иллюстрации (картинки можно подобрать в Интернете), так как это улучшает понимание смысла слова, а значит, обогащает словарный запас, и способствует лучшему запоминанию произнесенных слов. С иллюстрациями работа над словами становится более занимательной. </w:t>
      </w: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92C4D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492C4D" w:rsidRDefault="00492C4D" w:rsidP="00492C4D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</w:p>
    <w:p w:rsidR="00492C4D" w:rsidRDefault="00492C4D" w:rsidP="00492C4D">
      <w:pPr>
        <w:ind w:firstLine="709"/>
        <w:jc w:val="center"/>
        <w:rPr>
          <w:rFonts w:ascii="Bookman Old Style" w:hAnsi="Bookman Old Style"/>
          <w:sz w:val="28"/>
          <w:szCs w:val="28"/>
        </w:rPr>
      </w:pPr>
      <w:r w:rsidRPr="0063110D">
        <w:rPr>
          <w:rFonts w:ascii="Bookman Old Style" w:hAnsi="Bookman Old Style"/>
          <w:b/>
          <w:sz w:val="28"/>
          <w:szCs w:val="28"/>
        </w:rPr>
        <w:t>«Запомни, назови»</w:t>
      </w:r>
    </w:p>
    <w:p w:rsidR="00492C4D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492C4D" w:rsidRPr="00BD4488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BD4488">
        <w:rPr>
          <w:rFonts w:ascii="Bookman Old Style" w:hAnsi="Bookman Old Style"/>
          <w:sz w:val="28"/>
          <w:szCs w:val="28"/>
        </w:rPr>
        <w:t xml:space="preserve">Выложив несколько картинок, попросите ребенка назвать их и запомнить порядок их расположения. Закрыв глаза, ребенку нужно назвать картинки в том же порядке. Порядок расположения картинок нужно неоднократно менять. Таким образом, ребенок произносит слово многократно, но это занятие не вызовет у него скуку. Такая игра, помимо отработки слоговой структуры слов, хорошо развивает зрительную память и приучает к восприятию какого-либо ряда </w:t>
      </w:r>
      <w:proofErr w:type="spellStart"/>
      <w:r w:rsidRPr="00BD4488">
        <w:rPr>
          <w:rFonts w:ascii="Bookman Old Style" w:hAnsi="Bookman Old Style"/>
          <w:sz w:val="28"/>
          <w:szCs w:val="28"/>
        </w:rPr>
        <w:t>слева-направо</w:t>
      </w:r>
      <w:proofErr w:type="spellEnd"/>
      <w:r w:rsidRPr="00BD4488">
        <w:rPr>
          <w:rFonts w:ascii="Bookman Old Style" w:hAnsi="Bookman Old Style"/>
          <w:sz w:val="28"/>
          <w:szCs w:val="28"/>
        </w:rPr>
        <w:t>, что является одним из необходимых навыков при обучении грамоте.</w:t>
      </w:r>
    </w:p>
    <w:p w:rsidR="00492C4D" w:rsidRPr="00492C4D" w:rsidRDefault="00492C4D" w:rsidP="00492C4D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742315</wp:posOffset>
            </wp:positionV>
            <wp:extent cx="4320540" cy="3655695"/>
            <wp:effectExtent l="19050" t="0" r="3810" b="0"/>
            <wp:wrapTight wrapText="bothSides">
              <wp:wrapPolygon edited="0">
                <wp:start x="-95" y="0"/>
                <wp:lineTo x="-95" y="21499"/>
                <wp:lineTo x="21619" y="21499"/>
                <wp:lineTo x="21619" y="0"/>
                <wp:lineTo x="-95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65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92C4D" w:rsidRPr="00492C4D" w:rsidSect="00C508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492C4D"/>
    <w:rsid w:val="00492C4D"/>
    <w:rsid w:val="00525BFE"/>
    <w:rsid w:val="00695AB1"/>
    <w:rsid w:val="00824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2999</Characters>
  <Application>Microsoft Office Word</Application>
  <DocSecurity>0</DocSecurity>
  <Lines>24</Lines>
  <Paragraphs>7</Paragraphs>
  <ScaleCrop>false</ScaleCrop>
  <Company>Krokoz™ Inc.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2018-08-22T11:54:00Z</dcterms:created>
  <dcterms:modified xsi:type="dcterms:W3CDTF">2018-08-22T11:57:00Z</dcterms:modified>
</cp:coreProperties>
</file>